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4A1E75" w:rsidRDefault="009733A3" w:rsidP="00973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1E75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733A3" w:rsidRPr="004A1E75" w:rsidRDefault="009733A3" w:rsidP="00973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E7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733A3" w:rsidRPr="004A1E75" w:rsidRDefault="009733A3" w:rsidP="00973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E75">
        <w:rPr>
          <w:rFonts w:ascii="Times New Roman" w:hAnsi="Times New Roman" w:cs="Times New Roman"/>
          <w:b/>
          <w:sz w:val="28"/>
          <w:szCs w:val="28"/>
        </w:rPr>
        <w:t xml:space="preserve">     Карагачский сельсовет</w:t>
      </w:r>
    </w:p>
    <w:p w:rsidR="009733A3" w:rsidRPr="004A1E75" w:rsidRDefault="009733A3" w:rsidP="00973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E75">
        <w:rPr>
          <w:rFonts w:ascii="Times New Roman" w:hAnsi="Times New Roman" w:cs="Times New Roman"/>
          <w:b/>
          <w:sz w:val="28"/>
          <w:szCs w:val="28"/>
        </w:rPr>
        <w:t xml:space="preserve">     Беляевского района</w:t>
      </w:r>
    </w:p>
    <w:p w:rsidR="009733A3" w:rsidRPr="004A1E75" w:rsidRDefault="009733A3" w:rsidP="00973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E75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:rsidR="009733A3" w:rsidRPr="004A1E75" w:rsidRDefault="009733A3" w:rsidP="00973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E75">
        <w:rPr>
          <w:rFonts w:ascii="Times New Roman" w:hAnsi="Times New Roman" w:cs="Times New Roman"/>
          <w:b/>
          <w:sz w:val="28"/>
          <w:szCs w:val="28"/>
        </w:rPr>
        <w:t xml:space="preserve">        второй созыв</w:t>
      </w:r>
    </w:p>
    <w:p w:rsidR="009733A3" w:rsidRDefault="009733A3" w:rsidP="00973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E75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AB4904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E7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A1E75">
        <w:rPr>
          <w:rFonts w:ascii="Times New Roman" w:hAnsi="Times New Roman" w:cs="Times New Roman"/>
          <w:sz w:val="28"/>
          <w:szCs w:val="28"/>
        </w:rPr>
        <w:t>п.Карагач</w:t>
      </w:r>
    </w:p>
    <w:p w:rsidR="00AB4904" w:rsidRDefault="00AB4904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30.06.2014    № 120</w:t>
      </w:r>
      <w:r w:rsidR="009733A3" w:rsidRPr="004A1E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733A3" w:rsidRPr="004A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904" w:rsidRDefault="00AB4904" w:rsidP="00973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A3" w:rsidRDefault="00F01E7B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A3" w:rsidRPr="004A1E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33A3" w:rsidRPr="009733A3">
        <w:rPr>
          <w:rFonts w:ascii="Times New Roman" w:hAnsi="Times New Roman" w:cs="Times New Roman"/>
          <w:sz w:val="28"/>
          <w:szCs w:val="28"/>
        </w:rPr>
        <w:t>«Правил</w:t>
      </w:r>
    </w:p>
    <w:p w:rsid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территории муниципального</w:t>
      </w:r>
    </w:p>
    <w:p w:rsid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Карагачский</w:t>
      </w:r>
      <w:r w:rsidRPr="009733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</w:p>
    <w:p w:rsidR="009733A3" w:rsidRPr="004A1E75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04" w:rsidRDefault="00AB4904" w:rsidP="00973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A4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     На основании статей 12, 132 Конституции Российской Федерации, статьи 23 и части 13 статьи 24 Градостроительного кодекса РФ, Земельного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1037/233-IV-ОЗ «О градостроительной деятельности на территории Оренбургской области», протокола публичных слушаний от</w:t>
      </w: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</w:t>
      </w:r>
      <w:r w:rsidR="00CD7A43">
        <w:rPr>
          <w:rFonts w:ascii="Times New Roman" w:hAnsi="Times New Roman" w:cs="Times New Roman"/>
          <w:sz w:val="28"/>
          <w:szCs w:val="28"/>
        </w:rPr>
        <w:t>15</w:t>
      </w:r>
      <w:r w:rsidRPr="009733A3">
        <w:rPr>
          <w:rFonts w:ascii="Times New Roman" w:hAnsi="Times New Roman" w:cs="Times New Roman"/>
          <w:sz w:val="28"/>
          <w:szCs w:val="28"/>
        </w:rPr>
        <w:t xml:space="preserve"> </w:t>
      </w:r>
      <w:r w:rsidR="00CD7A43">
        <w:rPr>
          <w:rFonts w:ascii="Times New Roman" w:hAnsi="Times New Roman" w:cs="Times New Roman"/>
          <w:sz w:val="28"/>
          <w:szCs w:val="28"/>
        </w:rPr>
        <w:t>мая</w:t>
      </w:r>
      <w:r w:rsidRPr="009733A3">
        <w:rPr>
          <w:rFonts w:ascii="Times New Roman" w:hAnsi="Times New Roman" w:cs="Times New Roman"/>
          <w:sz w:val="28"/>
          <w:szCs w:val="28"/>
        </w:rPr>
        <w:t xml:space="preserve"> 201</w:t>
      </w:r>
      <w:r w:rsidR="00EC7545">
        <w:rPr>
          <w:rFonts w:ascii="Times New Roman" w:hAnsi="Times New Roman" w:cs="Times New Roman"/>
          <w:sz w:val="28"/>
          <w:szCs w:val="28"/>
        </w:rPr>
        <w:t>4</w:t>
      </w:r>
      <w:r w:rsidRPr="009733A3">
        <w:rPr>
          <w:rFonts w:ascii="Times New Roman" w:hAnsi="Times New Roman" w:cs="Times New Roman"/>
          <w:sz w:val="28"/>
          <w:szCs w:val="28"/>
        </w:rPr>
        <w:t xml:space="preserve"> года и постановления </w:t>
      </w:r>
      <w:r w:rsidR="00EC754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733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C7545">
        <w:rPr>
          <w:rFonts w:ascii="Times New Roman" w:hAnsi="Times New Roman" w:cs="Times New Roman"/>
          <w:sz w:val="28"/>
          <w:szCs w:val="28"/>
        </w:rPr>
        <w:t>Карагачский</w:t>
      </w:r>
      <w:r w:rsidRPr="009733A3">
        <w:rPr>
          <w:rFonts w:ascii="Times New Roman" w:hAnsi="Times New Roman" w:cs="Times New Roman"/>
          <w:sz w:val="28"/>
          <w:szCs w:val="28"/>
        </w:rPr>
        <w:t xml:space="preserve"> сельсовет от 2</w:t>
      </w:r>
      <w:r w:rsidR="00F77059">
        <w:rPr>
          <w:rFonts w:ascii="Times New Roman" w:hAnsi="Times New Roman" w:cs="Times New Roman"/>
          <w:sz w:val="28"/>
          <w:szCs w:val="28"/>
        </w:rPr>
        <w:t>0</w:t>
      </w:r>
      <w:r w:rsidRPr="009733A3">
        <w:rPr>
          <w:rFonts w:ascii="Times New Roman" w:hAnsi="Times New Roman" w:cs="Times New Roman"/>
          <w:sz w:val="28"/>
          <w:szCs w:val="28"/>
        </w:rPr>
        <w:t>.</w:t>
      </w:r>
      <w:r w:rsidR="00EC7545">
        <w:rPr>
          <w:rFonts w:ascii="Times New Roman" w:hAnsi="Times New Roman" w:cs="Times New Roman"/>
          <w:sz w:val="28"/>
          <w:szCs w:val="28"/>
        </w:rPr>
        <w:t>0</w:t>
      </w:r>
      <w:r w:rsidR="00F77059">
        <w:rPr>
          <w:rFonts w:ascii="Times New Roman" w:hAnsi="Times New Roman" w:cs="Times New Roman"/>
          <w:sz w:val="28"/>
          <w:szCs w:val="28"/>
        </w:rPr>
        <w:t>5</w:t>
      </w:r>
      <w:r w:rsidRPr="009733A3">
        <w:rPr>
          <w:rFonts w:ascii="Times New Roman" w:hAnsi="Times New Roman" w:cs="Times New Roman"/>
          <w:sz w:val="28"/>
          <w:szCs w:val="28"/>
        </w:rPr>
        <w:t>.201</w:t>
      </w:r>
      <w:r w:rsidR="00EC7545">
        <w:rPr>
          <w:rFonts w:ascii="Times New Roman" w:hAnsi="Times New Roman" w:cs="Times New Roman"/>
          <w:sz w:val="28"/>
          <w:szCs w:val="28"/>
        </w:rPr>
        <w:t>4</w:t>
      </w:r>
      <w:r w:rsidRPr="009733A3">
        <w:rPr>
          <w:rFonts w:ascii="Times New Roman" w:hAnsi="Times New Roman" w:cs="Times New Roman"/>
          <w:sz w:val="28"/>
          <w:szCs w:val="28"/>
        </w:rPr>
        <w:t xml:space="preserve"> № </w:t>
      </w:r>
      <w:r w:rsidR="00F77059">
        <w:rPr>
          <w:rFonts w:ascii="Times New Roman" w:hAnsi="Times New Roman" w:cs="Times New Roman"/>
          <w:sz w:val="28"/>
          <w:szCs w:val="28"/>
        </w:rPr>
        <w:t>41</w:t>
      </w:r>
      <w:r w:rsidR="00CD7A43">
        <w:rPr>
          <w:rFonts w:ascii="Times New Roman" w:hAnsi="Times New Roman" w:cs="Times New Roman"/>
          <w:sz w:val="28"/>
          <w:szCs w:val="28"/>
        </w:rPr>
        <w:t>-п « О</w:t>
      </w:r>
      <w:r w:rsidR="00F77059">
        <w:rPr>
          <w:rFonts w:ascii="Times New Roman" w:hAnsi="Times New Roman" w:cs="Times New Roman"/>
          <w:sz w:val="28"/>
          <w:szCs w:val="28"/>
        </w:rPr>
        <w:t>б</w:t>
      </w:r>
      <w:r w:rsidR="00CD7A43">
        <w:rPr>
          <w:rFonts w:ascii="Times New Roman" w:hAnsi="Times New Roman" w:cs="Times New Roman"/>
          <w:sz w:val="28"/>
          <w:szCs w:val="28"/>
        </w:rPr>
        <w:t xml:space="preserve"> </w:t>
      </w:r>
      <w:r w:rsidR="00F77059">
        <w:rPr>
          <w:rFonts w:ascii="Times New Roman" w:hAnsi="Times New Roman" w:cs="Times New Roman"/>
          <w:sz w:val="28"/>
          <w:szCs w:val="28"/>
        </w:rPr>
        <w:t xml:space="preserve">утверждении заключения о результатах </w:t>
      </w:r>
      <w:r w:rsidRPr="009733A3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="00F77059">
        <w:rPr>
          <w:rFonts w:ascii="Times New Roman" w:hAnsi="Times New Roman" w:cs="Times New Roman"/>
          <w:sz w:val="28"/>
          <w:szCs w:val="28"/>
        </w:rPr>
        <w:t xml:space="preserve"> расмотрению </w:t>
      </w:r>
      <w:r w:rsidRPr="009733A3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F77059">
        <w:rPr>
          <w:rFonts w:ascii="Times New Roman" w:hAnsi="Times New Roman" w:cs="Times New Roman"/>
          <w:sz w:val="28"/>
          <w:szCs w:val="28"/>
        </w:rPr>
        <w:t>а</w:t>
      </w:r>
      <w:r w:rsidRPr="009733A3">
        <w:rPr>
          <w:rFonts w:ascii="Times New Roman" w:hAnsi="Times New Roman" w:cs="Times New Roman"/>
          <w:sz w:val="28"/>
          <w:szCs w:val="28"/>
        </w:rPr>
        <w:t xml:space="preserve"> «Правил землепользования и застройки территории муниципального образования </w:t>
      </w:r>
      <w:r w:rsidR="00EC7545">
        <w:rPr>
          <w:rFonts w:ascii="Times New Roman" w:hAnsi="Times New Roman" w:cs="Times New Roman"/>
          <w:sz w:val="28"/>
          <w:szCs w:val="28"/>
        </w:rPr>
        <w:t xml:space="preserve">Карагачский </w:t>
      </w:r>
      <w:r w:rsidRPr="009733A3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области», руководствуясь  Устав</w:t>
      </w:r>
      <w:r w:rsidR="00EC7545">
        <w:rPr>
          <w:rFonts w:ascii="Times New Roman" w:hAnsi="Times New Roman" w:cs="Times New Roman"/>
          <w:sz w:val="28"/>
          <w:szCs w:val="28"/>
        </w:rPr>
        <w:t>ом</w:t>
      </w:r>
      <w:r w:rsidRPr="009733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C7545">
        <w:rPr>
          <w:rFonts w:ascii="Times New Roman" w:hAnsi="Times New Roman" w:cs="Times New Roman"/>
          <w:sz w:val="28"/>
          <w:szCs w:val="28"/>
        </w:rPr>
        <w:t xml:space="preserve">Карагачский </w:t>
      </w:r>
      <w:r w:rsidRPr="009733A3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области,</w:t>
      </w: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    1. Утвердить «Правила землепользования и застройки территории муниципального образования </w:t>
      </w:r>
      <w:r w:rsidR="00EC7545">
        <w:rPr>
          <w:rFonts w:ascii="Times New Roman" w:hAnsi="Times New Roman" w:cs="Times New Roman"/>
          <w:sz w:val="28"/>
          <w:szCs w:val="28"/>
        </w:rPr>
        <w:t>Карагачский</w:t>
      </w:r>
      <w:r w:rsidRPr="009733A3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области» в составе материалов согласно приложению.</w:t>
      </w:r>
    </w:p>
    <w:p w:rsidR="00EC7545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    2. Установить, что настоящее решение Совета депутатов вступает в силу после его опубликования.</w:t>
      </w: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     </w:t>
      </w:r>
      <w:r w:rsidR="00EC7545">
        <w:rPr>
          <w:rFonts w:ascii="Times New Roman" w:hAnsi="Times New Roman" w:cs="Times New Roman"/>
          <w:sz w:val="28"/>
          <w:szCs w:val="28"/>
        </w:rPr>
        <w:t>3</w:t>
      </w:r>
      <w:r w:rsidRPr="009733A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3A3" w:rsidRPr="009733A3" w:rsidRDefault="009733A3" w:rsidP="00973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3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6F1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А.Д.Хадыров</w:t>
      </w:r>
    </w:p>
    <w:sectPr w:rsidR="009733A3" w:rsidRPr="009733A3" w:rsidSect="0063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733A3"/>
    <w:rsid w:val="00010673"/>
    <w:rsid w:val="000E3E8F"/>
    <w:rsid w:val="003949F1"/>
    <w:rsid w:val="006330D3"/>
    <w:rsid w:val="00643B5C"/>
    <w:rsid w:val="009733A3"/>
    <w:rsid w:val="00AB4904"/>
    <w:rsid w:val="00CD7A43"/>
    <w:rsid w:val="00D16F14"/>
    <w:rsid w:val="00EC7545"/>
    <w:rsid w:val="00F01E7B"/>
    <w:rsid w:val="00F7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cp:lastPrinted>2014-06-30T04:23:00Z</cp:lastPrinted>
  <dcterms:created xsi:type="dcterms:W3CDTF">2014-06-17T09:48:00Z</dcterms:created>
  <dcterms:modified xsi:type="dcterms:W3CDTF">2014-07-01T07:01:00Z</dcterms:modified>
</cp:coreProperties>
</file>