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1E" w:rsidRPr="00C7551E" w:rsidRDefault="00C7551E" w:rsidP="00C75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1E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7551E" w:rsidRPr="00C7551E" w:rsidRDefault="00C7551E" w:rsidP="00C75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1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7551E" w:rsidRPr="00C7551E" w:rsidRDefault="00C7551E" w:rsidP="00C75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1E">
        <w:rPr>
          <w:rFonts w:ascii="Times New Roman" w:hAnsi="Times New Roman" w:cs="Times New Roman"/>
          <w:b/>
          <w:sz w:val="28"/>
          <w:szCs w:val="28"/>
        </w:rPr>
        <w:t>КАРАГАЧСКИЙ СЕЛЬСОВЕТ</w:t>
      </w:r>
    </w:p>
    <w:p w:rsidR="00C7551E" w:rsidRPr="00C7551E" w:rsidRDefault="00C7551E" w:rsidP="00C75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51E"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C7551E" w:rsidRPr="00C7551E" w:rsidRDefault="00B31513" w:rsidP="00C75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="00C7551E" w:rsidRPr="00C7551E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C7551E" w:rsidRPr="00C7551E" w:rsidRDefault="00C7551E" w:rsidP="00C755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1E" w:rsidRPr="00C7551E" w:rsidRDefault="001639FE" w:rsidP="001639F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C7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551E" w:rsidRPr="00C7551E">
        <w:rPr>
          <w:rFonts w:ascii="Times New Roman" w:hAnsi="Times New Roman" w:cs="Times New Roman"/>
          <w:b/>
          <w:sz w:val="28"/>
          <w:szCs w:val="28"/>
        </w:rPr>
        <w:t xml:space="preserve">Р Е Ш Е Н И Е             </w:t>
      </w:r>
    </w:p>
    <w:p w:rsidR="00C7551E" w:rsidRPr="00C7551E" w:rsidRDefault="00EF39DD" w:rsidP="00C755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59B8">
        <w:rPr>
          <w:rFonts w:ascii="Times New Roman" w:hAnsi="Times New Roman" w:cs="Times New Roman"/>
          <w:sz w:val="28"/>
          <w:szCs w:val="28"/>
        </w:rPr>
        <w:t>1</w:t>
      </w:r>
      <w:r w:rsidR="00C7551E" w:rsidRPr="00C7551E">
        <w:rPr>
          <w:rFonts w:ascii="Times New Roman" w:hAnsi="Times New Roman" w:cs="Times New Roman"/>
          <w:sz w:val="28"/>
          <w:szCs w:val="28"/>
        </w:rPr>
        <w:t>.</w:t>
      </w:r>
      <w:r w:rsidR="007E227F">
        <w:rPr>
          <w:rFonts w:ascii="Times New Roman" w:hAnsi="Times New Roman" w:cs="Times New Roman"/>
          <w:sz w:val="28"/>
          <w:szCs w:val="28"/>
        </w:rPr>
        <w:t>12</w:t>
      </w:r>
      <w:r w:rsidR="00C7551E" w:rsidRPr="00C7551E">
        <w:rPr>
          <w:rFonts w:ascii="Times New Roman" w:hAnsi="Times New Roman" w:cs="Times New Roman"/>
          <w:sz w:val="28"/>
          <w:szCs w:val="28"/>
        </w:rPr>
        <w:t>.201</w:t>
      </w:r>
      <w:r w:rsidR="00BD59B8">
        <w:rPr>
          <w:rFonts w:ascii="Times New Roman" w:hAnsi="Times New Roman" w:cs="Times New Roman"/>
          <w:sz w:val="28"/>
          <w:szCs w:val="28"/>
        </w:rPr>
        <w:t>7</w:t>
      </w:r>
      <w:r w:rsidR="00C7551E" w:rsidRPr="00C755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71F">
        <w:rPr>
          <w:rFonts w:ascii="Times New Roman" w:hAnsi="Times New Roman" w:cs="Times New Roman"/>
          <w:sz w:val="28"/>
          <w:szCs w:val="28"/>
        </w:rPr>
        <w:t>75</w:t>
      </w:r>
    </w:p>
    <w:p w:rsidR="00C7551E" w:rsidRPr="00C7551E" w:rsidRDefault="00C7551E" w:rsidP="00C7551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51E">
        <w:rPr>
          <w:rFonts w:ascii="Times New Roman" w:hAnsi="Times New Roman" w:cs="Times New Roman"/>
          <w:sz w:val="28"/>
          <w:szCs w:val="28"/>
        </w:rPr>
        <w:t>п.Карагач</w:t>
      </w:r>
    </w:p>
    <w:p w:rsidR="008B744A" w:rsidRDefault="008B744A" w:rsidP="00C7551E">
      <w:pPr>
        <w:pStyle w:val="a3"/>
        <w:rPr>
          <w:rFonts w:ascii="Times New Roman" w:hAnsi="Times New Roman"/>
          <w:sz w:val="28"/>
          <w:szCs w:val="28"/>
        </w:rPr>
      </w:pPr>
    </w:p>
    <w:p w:rsidR="008B744A" w:rsidRDefault="008B744A" w:rsidP="008B744A">
      <w:pPr>
        <w:pStyle w:val="a3"/>
        <w:rPr>
          <w:rFonts w:ascii="Times New Roman" w:hAnsi="Times New Roman"/>
          <w:sz w:val="28"/>
          <w:szCs w:val="28"/>
        </w:rPr>
      </w:pPr>
    </w:p>
    <w:p w:rsidR="008B744A" w:rsidRPr="008A7AD6" w:rsidRDefault="008B744A" w:rsidP="008A7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</w:t>
      </w:r>
    </w:p>
    <w:p w:rsidR="008B744A" w:rsidRPr="008A7AD6" w:rsidRDefault="008B744A" w:rsidP="008A7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</w:t>
      </w:r>
    </w:p>
    <w:p w:rsidR="008B744A" w:rsidRPr="008A7AD6" w:rsidRDefault="008B744A" w:rsidP="008A7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образования Карагачский сельсовет по решению</w:t>
      </w:r>
    </w:p>
    <w:p w:rsidR="008B744A" w:rsidRPr="008A7AD6" w:rsidRDefault="008B744A" w:rsidP="008A7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вопросов местного значения органам</w:t>
      </w:r>
    </w:p>
    <w:p w:rsidR="008B744A" w:rsidRPr="008A7AD6" w:rsidRDefault="008B744A" w:rsidP="008A7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</w:t>
      </w:r>
    </w:p>
    <w:p w:rsidR="008B744A" w:rsidRPr="008A7AD6" w:rsidRDefault="008B744A" w:rsidP="008A7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7AD6">
        <w:rPr>
          <w:rFonts w:ascii="Times New Roman" w:hAnsi="Times New Roman" w:cs="Times New Roman"/>
          <w:sz w:val="28"/>
          <w:szCs w:val="28"/>
        </w:rPr>
        <w:t>образования Беляевский район</w:t>
      </w:r>
    </w:p>
    <w:p w:rsidR="008B744A" w:rsidRPr="008A7AD6" w:rsidRDefault="008B744A" w:rsidP="008A7AD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B744A" w:rsidRDefault="008B744A" w:rsidP="008B744A">
      <w:pPr>
        <w:pStyle w:val="a3"/>
        <w:rPr>
          <w:rFonts w:ascii="Times New Roman" w:hAnsi="Times New Roman"/>
          <w:sz w:val="28"/>
          <w:szCs w:val="28"/>
        </w:rPr>
      </w:pPr>
    </w:p>
    <w:p w:rsidR="008B744A" w:rsidRDefault="008B744A" w:rsidP="008B74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Руководствуясь частью 4 статьи 15 Федерального закона от 06.10.2003 </w:t>
      </w:r>
    </w:p>
    <w:p w:rsidR="008B744A" w:rsidRDefault="008B744A" w:rsidP="008B74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Об общих принципах организации местного самоуправления в Российской Федерации» № 131- ФЗ, частью 4 статьи 5 Устава муниципального образования Карагачский сельсовет, Совет депутатов решил:</w:t>
      </w:r>
    </w:p>
    <w:p w:rsidR="008B744A" w:rsidRDefault="008B744A" w:rsidP="008B74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1.Передать осуществление части полномочий органов местного самоуправления муниципального образования Карагачский сельсовет органам местного самоуправления муниципального образования Беляевский район по решению следующих вопросов местного значения поселения:</w:t>
      </w:r>
    </w:p>
    <w:p w:rsidR="008B744A" w:rsidRDefault="00795B58" w:rsidP="008B74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</w:t>
      </w:r>
      <w:r w:rsidR="0075754B">
        <w:rPr>
          <w:rFonts w:ascii="Times New Roman" w:hAnsi="Times New Roman"/>
          <w:sz w:val="28"/>
          <w:szCs w:val="28"/>
        </w:rPr>
        <w:t>По</w:t>
      </w:r>
      <w:r w:rsidR="008B744A">
        <w:rPr>
          <w:rFonts w:ascii="Times New Roman" w:hAnsi="Times New Roman"/>
          <w:sz w:val="28"/>
          <w:szCs w:val="28"/>
        </w:rPr>
        <w:t xml:space="preserve"> контрол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за исполнением бюджета поселения ( пункт 1 части 1</w:t>
      </w:r>
    </w:p>
    <w:p w:rsidR="008B744A" w:rsidRDefault="00795B58" w:rsidP="008B74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B744A">
        <w:rPr>
          <w:rFonts w:ascii="Times New Roman" w:hAnsi="Times New Roman"/>
          <w:sz w:val="28"/>
          <w:szCs w:val="28"/>
        </w:rPr>
        <w:t xml:space="preserve">статьи 5 </w:t>
      </w:r>
      <w:r w:rsidR="0075754B">
        <w:rPr>
          <w:rFonts w:ascii="Times New Roman" w:hAnsi="Times New Roman"/>
          <w:sz w:val="28"/>
          <w:szCs w:val="28"/>
        </w:rPr>
        <w:t>У</w:t>
      </w:r>
      <w:r w:rsidR="008B744A">
        <w:rPr>
          <w:rFonts w:ascii="Times New Roman" w:hAnsi="Times New Roman"/>
          <w:sz w:val="28"/>
          <w:szCs w:val="28"/>
        </w:rPr>
        <w:t>става);</w:t>
      </w:r>
    </w:p>
    <w:p w:rsidR="008B744A" w:rsidRDefault="00795B58" w:rsidP="00795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</w:t>
      </w:r>
      <w:r w:rsidR="0075754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</w:t>
      </w:r>
      <w:r w:rsidR="008B744A">
        <w:rPr>
          <w:rFonts w:ascii="Times New Roman" w:hAnsi="Times New Roman"/>
          <w:sz w:val="28"/>
          <w:szCs w:val="28"/>
        </w:rPr>
        <w:t>рганизаци</w:t>
      </w:r>
      <w:r w:rsidR="0075754B">
        <w:rPr>
          <w:rFonts w:ascii="Times New Roman" w:hAnsi="Times New Roman"/>
          <w:sz w:val="28"/>
          <w:szCs w:val="28"/>
        </w:rPr>
        <w:t>и</w:t>
      </w:r>
      <w:r w:rsidR="008B744A">
        <w:rPr>
          <w:rFonts w:ascii="Times New Roman" w:hAnsi="Times New Roman"/>
          <w:sz w:val="28"/>
          <w:szCs w:val="28"/>
        </w:rPr>
        <w:t xml:space="preserve"> библиотечного обслуживания населения, комплектование и обеспечение сохранности библиотечных фондов библиотек поселения ( пункт 12 части1 статьи 5 </w:t>
      </w:r>
      <w:r w:rsidR="0075754B">
        <w:rPr>
          <w:rFonts w:ascii="Times New Roman" w:hAnsi="Times New Roman"/>
          <w:sz w:val="28"/>
          <w:szCs w:val="28"/>
        </w:rPr>
        <w:t>У</w:t>
      </w:r>
      <w:r w:rsidR="008B744A">
        <w:rPr>
          <w:rFonts w:ascii="Times New Roman" w:hAnsi="Times New Roman"/>
          <w:sz w:val="28"/>
          <w:szCs w:val="28"/>
        </w:rPr>
        <w:t>става);</w:t>
      </w:r>
    </w:p>
    <w:p w:rsidR="008B744A" w:rsidRDefault="00795B58" w:rsidP="00795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1.3. 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создани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условий для организации досуга и обеспечения жителей поселения услугами организаций культуры ( пункт 13 части 1 статьи 5 </w:t>
      </w:r>
      <w:r w:rsidR="0075754B">
        <w:rPr>
          <w:rFonts w:ascii="Times New Roman" w:hAnsi="Times New Roman"/>
          <w:sz w:val="28"/>
          <w:szCs w:val="28"/>
        </w:rPr>
        <w:t>У</w:t>
      </w:r>
      <w:r w:rsidR="008B744A">
        <w:rPr>
          <w:rFonts w:ascii="Times New Roman" w:hAnsi="Times New Roman"/>
          <w:sz w:val="28"/>
          <w:szCs w:val="28"/>
        </w:rPr>
        <w:t>става);</w:t>
      </w:r>
    </w:p>
    <w:p w:rsidR="008B744A" w:rsidRDefault="00795B58" w:rsidP="00795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1.4.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создани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условий для развития местного традиционного народного художественного творчества, участие в сохранении, возрождении и развитии народного художественных промыслов в поселении(пункт 15 части 1 статьи 5 устава);</w:t>
      </w:r>
    </w:p>
    <w:p w:rsidR="008B744A" w:rsidRDefault="00795B58" w:rsidP="00795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1.5.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утверждени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 выдача разрешений на строительство, разрешений на ввод  объектов в эксплуатацию при осуществлении строительства, объектов капитального  строительства, расположенных на территории поселения, резервирование </w:t>
      </w:r>
      <w:r w:rsidR="008B744A">
        <w:rPr>
          <w:rFonts w:ascii="Times New Roman" w:hAnsi="Times New Roman"/>
          <w:sz w:val="28"/>
          <w:szCs w:val="28"/>
        </w:rPr>
        <w:lastRenderedPageBreak/>
        <w:t>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 ( пункт 21 части 1 статьи 5 устава);</w:t>
      </w:r>
    </w:p>
    <w:p w:rsidR="008B744A" w:rsidRDefault="00795B58" w:rsidP="00795B58">
      <w:pPr>
        <w:pStyle w:val="a3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размещени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муниципального заказа ( пункт 3 части1 статьи 6 устава)</w:t>
      </w:r>
    </w:p>
    <w:p w:rsidR="008B744A" w:rsidRDefault="008B744A" w:rsidP="00795B58">
      <w:pPr>
        <w:pStyle w:val="a3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795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Поручить администрации муниципального образования Карагачский сельсовет заключить с администрацией муниципального образования Беляевский район соглашение о передаче осуществления части полномочий по решению вопросов местного значения поселения, указанных в пунктах 1.1-1.6 части 1 настоящего </w:t>
      </w:r>
      <w:r w:rsidR="0075754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="0075754B">
        <w:rPr>
          <w:rFonts w:ascii="Times New Roman" w:hAnsi="Times New Roman"/>
          <w:sz w:val="28"/>
          <w:szCs w:val="28"/>
        </w:rPr>
        <w:t>, на срок по 31.12.201</w:t>
      </w:r>
      <w:r w:rsidR="00BD59B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</w:p>
    <w:p w:rsidR="0075754B" w:rsidRDefault="0075754B" w:rsidP="00795B58">
      <w:pPr>
        <w:pStyle w:val="a3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Передача осуществления вышеуказанных полномочий осуществляется за счет межбюджетных трансфертов, предоставляемых ежегодно</w:t>
      </w:r>
      <w:r w:rsidR="004868C7">
        <w:rPr>
          <w:rFonts w:ascii="Times New Roman" w:hAnsi="Times New Roman"/>
          <w:sz w:val="28"/>
          <w:szCs w:val="28"/>
        </w:rPr>
        <w:t xml:space="preserve"> из бюджета муниципального образования Карагачский сельсовет в бюджет муниципального образования Беляевский район.</w:t>
      </w:r>
    </w:p>
    <w:p w:rsidR="004868C7" w:rsidRDefault="004868C7" w:rsidP="00795B58">
      <w:pPr>
        <w:pStyle w:val="a3"/>
        <w:ind w:firstLine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Формирование, перечисление и учёт межбюджетных трансфертов, предоставляемых из бюджета муниципального образования Карагачский 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8B744A" w:rsidRDefault="008B744A" w:rsidP="008B744A">
      <w:pPr>
        <w:pStyle w:val="a3"/>
        <w:ind w:left="33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Контроль за исполнением настоящего решения оставляю за собой.</w:t>
      </w:r>
    </w:p>
    <w:p w:rsidR="008B744A" w:rsidRDefault="008B744A" w:rsidP="00795B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5B58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4. Решение вступает в силу со дня официального опубликования</w:t>
      </w:r>
      <w:r w:rsidR="003E7A40">
        <w:rPr>
          <w:rFonts w:ascii="Times New Roman" w:hAnsi="Times New Roman"/>
          <w:sz w:val="28"/>
          <w:szCs w:val="28"/>
        </w:rPr>
        <w:t xml:space="preserve">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8B744A" w:rsidRDefault="008B744A" w:rsidP="008B744A">
      <w:pPr>
        <w:pStyle w:val="a3"/>
        <w:ind w:left="330"/>
        <w:rPr>
          <w:rFonts w:ascii="Times New Roman" w:hAnsi="Times New Roman"/>
          <w:sz w:val="28"/>
          <w:szCs w:val="28"/>
        </w:rPr>
      </w:pPr>
    </w:p>
    <w:p w:rsidR="008B744A" w:rsidRDefault="008B744A" w:rsidP="008B744A">
      <w:pPr>
        <w:pStyle w:val="a3"/>
        <w:ind w:left="330"/>
        <w:rPr>
          <w:rFonts w:ascii="Times New Roman" w:hAnsi="Times New Roman"/>
          <w:sz w:val="28"/>
          <w:szCs w:val="28"/>
        </w:rPr>
      </w:pPr>
    </w:p>
    <w:p w:rsidR="008B744A" w:rsidRDefault="008B744A" w:rsidP="008B744A">
      <w:pPr>
        <w:pStyle w:val="a3"/>
        <w:ind w:left="330"/>
        <w:rPr>
          <w:rFonts w:ascii="Times New Roman" w:hAnsi="Times New Roman"/>
          <w:sz w:val="28"/>
          <w:szCs w:val="28"/>
        </w:rPr>
      </w:pPr>
    </w:p>
    <w:p w:rsidR="009C029B" w:rsidRDefault="009C029B" w:rsidP="009C02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C029B" w:rsidRDefault="009C029B" w:rsidP="009C02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C029B" w:rsidRDefault="009C029B" w:rsidP="009C029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Карагачский сельсовет                                                                    А.Д.Хадыров</w:t>
      </w:r>
    </w:p>
    <w:p w:rsidR="009C029B" w:rsidRDefault="009C029B" w:rsidP="009C029B">
      <w:pPr>
        <w:jc w:val="both"/>
        <w:rPr>
          <w:rFonts w:ascii="Times New Roman" w:hAnsi="Times New Roman"/>
          <w:sz w:val="28"/>
          <w:szCs w:val="28"/>
        </w:rPr>
      </w:pPr>
    </w:p>
    <w:p w:rsidR="00285EFC" w:rsidRDefault="00285EFC" w:rsidP="009C029B">
      <w:pPr>
        <w:pStyle w:val="a3"/>
        <w:ind w:left="330"/>
      </w:pPr>
    </w:p>
    <w:sectPr w:rsidR="00285EFC" w:rsidSect="008B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7E5"/>
    <w:multiLevelType w:val="multilevel"/>
    <w:tmpl w:val="D4B47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5FE519A0"/>
    <w:multiLevelType w:val="multilevel"/>
    <w:tmpl w:val="3B28DC38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2"/>
      <w:numFmt w:val="decimal"/>
      <w:isLgl/>
      <w:lvlText w:val="%1.%2."/>
      <w:lvlJc w:val="left"/>
      <w:pPr>
        <w:ind w:left="1050" w:hanging="720"/>
      </w:p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410" w:hanging="108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2130" w:hanging="1800"/>
      </w:p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B744A"/>
    <w:rsid w:val="0008275E"/>
    <w:rsid w:val="000B0553"/>
    <w:rsid w:val="00110181"/>
    <w:rsid w:val="001514D3"/>
    <w:rsid w:val="001639FE"/>
    <w:rsid w:val="00285EFC"/>
    <w:rsid w:val="003032B2"/>
    <w:rsid w:val="00303F99"/>
    <w:rsid w:val="00306BDB"/>
    <w:rsid w:val="00390F3D"/>
    <w:rsid w:val="003B72AB"/>
    <w:rsid w:val="003E6C00"/>
    <w:rsid w:val="003E7A40"/>
    <w:rsid w:val="004868C7"/>
    <w:rsid w:val="006644AA"/>
    <w:rsid w:val="006C14D1"/>
    <w:rsid w:val="00733B8D"/>
    <w:rsid w:val="0075754B"/>
    <w:rsid w:val="007703AB"/>
    <w:rsid w:val="00795B58"/>
    <w:rsid w:val="007C52E5"/>
    <w:rsid w:val="007E227F"/>
    <w:rsid w:val="00852B9F"/>
    <w:rsid w:val="008A1358"/>
    <w:rsid w:val="008A7AD6"/>
    <w:rsid w:val="008B5C62"/>
    <w:rsid w:val="008B744A"/>
    <w:rsid w:val="009C029B"/>
    <w:rsid w:val="00A86D01"/>
    <w:rsid w:val="00B31513"/>
    <w:rsid w:val="00BB471F"/>
    <w:rsid w:val="00BD59B8"/>
    <w:rsid w:val="00C7551E"/>
    <w:rsid w:val="00D14A38"/>
    <w:rsid w:val="00E2165E"/>
    <w:rsid w:val="00EF39DD"/>
    <w:rsid w:val="00FB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karagach</cp:lastModifiedBy>
  <cp:revision>30</cp:revision>
  <cp:lastPrinted>2017-12-21T05:31:00Z</cp:lastPrinted>
  <dcterms:created xsi:type="dcterms:W3CDTF">2012-01-10T09:54:00Z</dcterms:created>
  <dcterms:modified xsi:type="dcterms:W3CDTF">2017-12-21T05:31:00Z</dcterms:modified>
</cp:coreProperties>
</file>