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4" w:rsidRPr="009F7A84" w:rsidRDefault="009F7A84" w:rsidP="009F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A8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A8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A84">
        <w:rPr>
          <w:rFonts w:ascii="Times New Roman" w:hAnsi="Times New Roman"/>
          <w:b/>
          <w:sz w:val="28"/>
          <w:szCs w:val="28"/>
        </w:rPr>
        <w:t>КАРАГАЧСКИЙ СЕЛЬСОВЕТ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A84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                                            второй созыв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31.10.2013                      </w:t>
      </w:r>
      <w:r w:rsidRPr="009F7A84">
        <w:rPr>
          <w:rFonts w:ascii="Times New Roman" w:hAnsi="Times New Roman"/>
          <w:b/>
          <w:sz w:val="28"/>
          <w:szCs w:val="28"/>
        </w:rPr>
        <w:t>РЕШЕНИЕ</w:t>
      </w:r>
      <w:r w:rsidRPr="009F7A84">
        <w:rPr>
          <w:rFonts w:ascii="Times New Roman" w:hAnsi="Times New Roman"/>
          <w:sz w:val="28"/>
          <w:szCs w:val="28"/>
        </w:rPr>
        <w:t xml:space="preserve">                                         № 92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ОБ УЧАСТИИ МУНИЦИПАЛЬНОГО ОБРАЗОВАНИЯ КАРАГАЧСКИЙ СЕЛЬСОВЕТ В ОРГАНИЗАЦИЯХ МЕЖМУНИЦИПАЛЬНОГО СОТРУДНИЧЕСТВА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На основании ст.12, 132 Конституции РФ, ст.8, 35 ФЗ от 06.10.2003 №131-ФЗ «Об общих принципах организации местного самоуправления в Российской Федерации» и руководствуясь статьей 22 Устава муниципального образования Карагачский сельсовет, Совет депутатов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РЕШИЛ: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7A84">
        <w:rPr>
          <w:rFonts w:ascii="Times New Roman" w:hAnsi="Times New Roman"/>
          <w:sz w:val="28"/>
          <w:szCs w:val="28"/>
        </w:rPr>
        <w:t>1.Утвердить Положение «О порядке участия муниципального образования Карагачский сельсовет в организациях межмуниципального сотрудничества»  согласно приложению.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постоянные комиссии.                    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7A84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Ф.С.Ютуков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Приложение к решению</w:t>
      </w:r>
    </w:p>
    <w:p w:rsidR="009F7A84" w:rsidRPr="009F7A84" w:rsidRDefault="009F7A84" w:rsidP="009F7A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Совета депутатов</w:t>
      </w:r>
    </w:p>
    <w:p w:rsidR="009F7A84" w:rsidRPr="009F7A84" w:rsidRDefault="009F7A84" w:rsidP="009F7A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7A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</w:t>
      </w:r>
      <w:r w:rsidRPr="009F7A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31.10.2013 № 92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ПОЛОЖЕНИЕ</w:t>
      </w:r>
    </w:p>
    <w:p w:rsidR="009F7A84" w:rsidRPr="009F7A84" w:rsidRDefault="009F7A84" w:rsidP="009F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«О порядке участия муниципального образования Карагачский сельсовет в организациях межмуниципального сотрудничества»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Отношения, регулируемые настоящим Положением.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ст.8, п.7 ч.10 ст.35, ст.66-69 ФЗ от 06.10.2003 №131-ФЗ «Об общих принципах организации местного самоуправления в Российской Федерации» и регулирует отношения, связанные с участием муниципального образования Карагачский сельсовет в организациях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Межмуниципальное сотрудничество.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Межмуниципальное сотрудничество муниципального образования Карагачский сельсовет (далее – межмуниципальное сотрудничество) – это направление деятельности органов местного самоуправления муниципального образования Карагачский сельсовет по обеспечению взаимодействия с иными муниципальными образованиями Оренбургской области, Российской Федерации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Цели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Муниципальное образования Карагачский сельсовет участвует в организациях межмуниципального сотрудничества в целях: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решения вопросов местного значения;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правовым, организационным, финансово-экономическим, территориальным вопросам местного самоуправления;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содействия развитию местного самоуправления;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выражения и защиты общих интересов муниципальных образований;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представления интересов муниципального образования Карагачский сельсовет в федеральных органах государственной власти, в органах государственной власти Оренбургской области;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участие в организации системы подготовки и переподготовки муниципальных служащих и выборных должностных лиц местного самоуправления.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Задачи органов местного самоуправления при осуществлении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Для достижения целей, указанных в разделе 3 настоящего Положения, органы местного самоуправления муниципального образования Карагачский сельсовет имеют право на решение следующих задач: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участие в деятельности Совета (ассоциации) муниципальных образований Оренбургской области;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участие в образовании и деятельности иных объединений муниципальных образований в соответствии с действующим законодательством;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учреждение хозяйственных обществ и других межмуниципальных организаций;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заключение договоров и иных соглашений о межмуниципальном сотрудничестве.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Формы участия в организациях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Участие органов местного самоуправления муниципального образования Карагачский сельсовет в организациях межмуниципального сотрудничества осуществляется путем: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вступления в действующие организации межмуниципального сотрудничества;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учреждения (создание) иных межмуниципальных организаций и участия в них;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учреждения (создания) некоммерческих организаций в форме автономных некоммерческих организаций и фондов;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участие в созданных межмуниципальных хозяйственных обществах;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учреждения (выступления в качестве соучредителя) межмуниципального печатного средства массовой информации.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Порядок инициирования принятия решения об учреждении (участии) в организации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Решение об участии муниципального образования Карагачский сельсовет в организации межмуниципального сотрудничества принимает Совет депутатов муниципального образования Карагачский сельсовет.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Инициатива об участии муниципального образования Карагачский сельсовет в межмуниципальном сотрудничестве может исходить от главы муниципального образования Карагачский сельсовет, депутатов Совета депутатов муниципального образования Карагачский сельсовет, а также населения муниципального образования Карагачский сельсовет в порядке правотворческой инициативы.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Для рассмотрения вопроса о совместном с иными муниципальными образованиями учреждений организаций межмуниципального сотрудничества либо об участии муниципального образования Карагачский </w:t>
      </w:r>
      <w:r w:rsidRPr="009F7A84">
        <w:rPr>
          <w:rFonts w:ascii="Times New Roman" w:hAnsi="Times New Roman"/>
          <w:sz w:val="28"/>
          <w:szCs w:val="28"/>
        </w:rPr>
        <w:lastRenderedPageBreak/>
        <w:t>сельсовет в межмуниципальном сотрудничестве инициатор направляет в Совет депутатов муниципального образования Карагачский сельсовет одновременно с пакетом документов, предусмотренных правовым актом Совета депутатов, следующие документы: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Обоснованное заключение, отражающее:     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-социально-экономическую ситуацию в той отрасли муниципального хозяйства, в которой планируется осуществление основной деятельности организации межмуниципального сотрудничества;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конкретные цели участия муниципального образования в организации межмуниципального сотрудничества и задачи, которые надлежит решить для достижения поставленных целей;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источники формирования имущества учреждаемой организации межмуниципального сотрудничества, текущего финансирования ее деятельности;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2)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3) финансово-экономическое обоснование участия муниципального образования Карагачский сельсовет в организации межмуниципального сотрудничества;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4) иные документы, предусмотренные законодательством РФ, Оренбургской области и нормативными правовыми актами муниципального образования.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6.4 При принятии решения об участии муниципального образования Карагачский сельсовет в организации межмуниципального сотрудничества Советом депутатов рассматриваются документы, указанные в пункте 6.3 настоящего Положения.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Участие муниципального образования Карагачский сельсовет в организациях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В соответствии с принятым решением Совета депутатов об участии муниципального образования Карагачский сельсовет в организации межмуниципального сотрудничества глава муниципального образования Карагачский сельсовет: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представляет муниципальное образование Карагачский сельсовет в организациях межмуниципального сотрудничества;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от имени муниципального образования Карагачский сельсовет подписывает учредительные документы организации межмуниципального сотрудничества;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- осуществляет иные полномочия в пределах своей компетенции, установленной действующим законодательством и учредительными документами организации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7.2 Совет депутатов, администрация муниципального образования Карагачский сельсовет, по согласованию с главой муниципального образования Карагачский сельсовет вправе направлять своих представителей в организации межмуниципального сотрудничества с целью участия в работе </w:t>
      </w:r>
      <w:r w:rsidRPr="009F7A84">
        <w:rPr>
          <w:rFonts w:ascii="Times New Roman" w:hAnsi="Times New Roman"/>
          <w:sz w:val="28"/>
          <w:szCs w:val="28"/>
        </w:rPr>
        <w:lastRenderedPageBreak/>
        <w:t>коллегиальных органов, созданных организациями межмуниципального сотрудничества.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7.3 Делегирование представителей органов местного самоуправления Карагачский сельсовет для участия в мероприятиях, проводимых организациями межмуниципального сотрудничества, осуществляется правовым актом органа местного самоуправления Карагачский сельсовет.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Порядок расходования средств на межмуниципальное сотрудничество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бюджета муниципального образования Карагачский сельсовет на очередной финансовый год.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>Главным распорядителем средств является администрация муниципального образования Карагачский сельсовет.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Выделение средств на оплату членских взносов и иных платежей, установленных учредительными документами организации межмуниципального сотрудничества, производится в соответствии с заключенными договорами, соглашениями и решениями на основании выставляемых счетов.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    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  <w:r w:rsidRPr="009F7A84">
        <w:rPr>
          <w:rFonts w:ascii="Times New Roman" w:hAnsi="Times New Roman"/>
          <w:sz w:val="28"/>
          <w:szCs w:val="28"/>
        </w:rPr>
        <w:t xml:space="preserve">  </w:t>
      </w: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9F7A84" w:rsidRPr="009F7A84" w:rsidRDefault="009F7A84" w:rsidP="009F7A84">
      <w:pPr>
        <w:pStyle w:val="a3"/>
        <w:rPr>
          <w:rFonts w:ascii="Times New Roman" w:hAnsi="Times New Roman"/>
          <w:sz w:val="28"/>
          <w:szCs w:val="28"/>
        </w:rPr>
      </w:pPr>
    </w:p>
    <w:p w:rsidR="00211C2F" w:rsidRPr="009F7A84" w:rsidRDefault="00211C2F" w:rsidP="009F7A84">
      <w:pPr>
        <w:pStyle w:val="a3"/>
        <w:rPr>
          <w:rFonts w:ascii="Times New Roman" w:hAnsi="Times New Roman"/>
          <w:sz w:val="28"/>
          <w:szCs w:val="28"/>
        </w:rPr>
      </w:pPr>
    </w:p>
    <w:sectPr w:rsidR="00211C2F" w:rsidRPr="009F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F57"/>
    <w:multiLevelType w:val="multilevel"/>
    <w:tmpl w:val="D4A68F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1594" w:hanging="1020"/>
      </w:pPr>
    </w:lvl>
    <w:lvl w:ilvl="3">
      <w:start w:val="1"/>
      <w:numFmt w:val="decimal"/>
      <w:isLgl/>
      <w:lvlText w:val="%1.%2.%3.%4"/>
      <w:lvlJc w:val="left"/>
      <w:pPr>
        <w:ind w:left="1661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035" w:hanging="1440"/>
      </w:pPr>
    </w:lvl>
    <w:lvl w:ilvl="6">
      <w:start w:val="1"/>
      <w:numFmt w:val="decimal"/>
      <w:isLgl/>
      <w:lvlText w:val="%1.%2.%3.%4.%5.%6.%7"/>
      <w:lvlJc w:val="left"/>
      <w:pPr>
        <w:ind w:left="2042" w:hanging="1440"/>
      </w:pPr>
    </w:lvl>
    <w:lvl w:ilvl="7">
      <w:start w:val="1"/>
      <w:numFmt w:val="decimal"/>
      <w:isLgl/>
      <w:lvlText w:val="%1.%2.%3.%4.%5.%6.%7.%8"/>
      <w:lvlJc w:val="left"/>
      <w:pPr>
        <w:ind w:left="2409" w:hanging="1800"/>
      </w:pPr>
    </w:lvl>
    <w:lvl w:ilvl="8">
      <w:start w:val="1"/>
      <w:numFmt w:val="decimal"/>
      <w:isLgl/>
      <w:lvlText w:val="%1.%2.%3.%4.%5.%6.%7.%8.%9"/>
      <w:lvlJc w:val="left"/>
      <w:pPr>
        <w:ind w:left="2776" w:hanging="2160"/>
      </w:pPr>
    </w:lvl>
  </w:abstractNum>
  <w:abstractNum w:abstractNumId="1">
    <w:nsid w:val="585B6B5C"/>
    <w:multiLevelType w:val="hybridMultilevel"/>
    <w:tmpl w:val="7EEC8EFC"/>
    <w:lvl w:ilvl="0" w:tplc="0284FB18">
      <w:start w:val="1"/>
      <w:numFmt w:val="decimal"/>
      <w:lvlText w:val="%1)"/>
      <w:lvlJc w:val="left"/>
      <w:pPr>
        <w:ind w:left="19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F7A84"/>
    <w:rsid w:val="00211C2F"/>
    <w:rsid w:val="009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A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F7A8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A8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_"/>
    <w:basedOn w:val="a0"/>
    <w:link w:val="21"/>
    <w:locked/>
    <w:rsid w:val="009F7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9F7A84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C85C-0D44-415C-AEAC-6942EAF2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7702</Characters>
  <Application>Microsoft Office Word</Application>
  <DocSecurity>0</DocSecurity>
  <Lines>64</Lines>
  <Paragraphs>18</Paragraphs>
  <ScaleCrop>false</ScaleCrop>
  <Company>Карарагачский с\с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2013-10-31T11:53:00Z</dcterms:created>
  <dcterms:modified xsi:type="dcterms:W3CDTF">2013-10-31T11:57:00Z</dcterms:modified>
</cp:coreProperties>
</file>