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B1" w:rsidRPr="003A6FB1" w:rsidRDefault="003A6FB1" w:rsidP="003A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ЗАКЛЮЧЕНИЕ</w:t>
      </w:r>
    </w:p>
    <w:p w:rsidR="003A6FB1" w:rsidRPr="003A6FB1" w:rsidRDefault="003A6FB1" w:rsidP="003A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6FB1" w:rsidRPr="003A6FB1" w:rsidRDefault="003A6FB1" w:rsidP="003A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 по проекту «Правил землепользования и застройки  территории муниципального образования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области»</w:t>
      </w:r>
    </w:p>
    <w:p w:rsidR="003A6FB1" w:rsidRPr="003A6FB1" w:rsidRDefault="003A6FB1" w:rsidP="003A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5CB" w:rsidRDefault="003A6FB1" w:rsidP="003A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проведены 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190-ФЗ, Уставом муниципального образования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области,  Положением «О публичных слушаниях в муниципальном образовании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области, утвержденным решением Совета депутатов муниципального образования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</w:t>
      </w:r>
      <w:proofErr w:type="gramEnd"/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области от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4.2006 № 20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FB1" w:rsidRPr="003A6FB1" w:rsidRDefault="003A6FB1" w:rsidP="003A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  Организатор проведения публичных слушаний: Постоянно действующая рабочая группа по подготовке к проведению публичных слушаний в муниципальном образовании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созданная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 от 28.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5-п.</w:t>
      </w:r>
    </w:p>
    <w:p w:rsidR="004665CB" w:rsidRDefault="004665CB" w:rsidP="0046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</w:t>
      </w:r>
      <w:r w:rsidR="003A6FB1" w:rsidRPr="003A6FB1">
        <w:rPr>
          <w:rFonts w:ascii="Times New Roman" w:eastAsia="Times New Roman" w:hAnsi="Times New Roman" w:cs="Times New Roman"/>
          <w:sz w:val="28"/>
          <w:szCs w:val="28"/>
        </w:rPr>
        <w:t>роки и место проведения:</w:t>
      </w:r>
    </w:p>
    <w:p w:rsidR="003A6FB1" w:rsidRPr="003A6FB1" w:rsidRDefault="003A6FB1" w:rsidP="0046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08.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часов по местному времени по адресу: п.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Карагач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,       ул. </w:t>
      </w:r>
      <w:proofErr w:type="gramStart"/>
      <w:r w:rsidR="004665CB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3A6FB1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,  (здание администрации сельсовета) в кабинете главы муниципального образования; </w:t>
      </w:r>
    </w:p>
    <w:p w:rsidR="003A6FB1" w:rsidRPr="003A6FB1" w:rsidRDefault="003A6FB1" w:rsidP="0046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Официальная публикация: в газете «Вестник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МО Карагачский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        объявления на стендах в населенных пунктах сельсовета о проведении публичных слушаний; размещение на официальном сайте муниципального образования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 xml:space="preserve"> 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сельсовет  Беляевского района Оренбургской области объявления о проведении  публичных слушаний и проекта «Правил землепользования и застройки муниципального образования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области».</w:t>
      </w:r>
      <w:r w:rsidRPr="003A6F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3A6FB1" w:rsidRPr="003A6FB1" w:rsidRDefault="003A6FB1" w:rsidP="003A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  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4665CB" w:rsidRDefault="003A6FB1" w:rsidP="0046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Участники слушаний: жители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депутаты Совета депутатов муниципального образования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сельсовет, депутаты районного Совета депутатов, сотрудники администрации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>Карагачского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  <w:proofErr w:type="gramEnd"/>
    </w:p>
    <w:p w:rsidR="00F00041" w:rsidRDefault="003A6FB1" w:rsidP="0046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  Обсуждался проект «Правил  землепользования и застройки  муниципального образования 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</w:t>
      </w:r>
      <w:r w:rsidR="004665CB">
        <w:rPr>
          <w:rFonts w:ascii="Times New Roman" w:eastAsia="Times New Roman" w:hAnsi="Times New Roman" w:cs="Times New Roman"/>
          <w:sz w:val="28"/>
          <w:szCs w:val="28"/>
        </w:rPr>
        <w:t xml:space="preserve"> области»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br/>
        <w:t xml:space="preserve">     Публичные слушания проводились в соответствии с графиком проведения, утвержденным постановлением от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5-п</w:t>
      </w:r>
    </w:p>
    <w:p w:rsidR="00F00041" w:rsidRDefault="003A6FB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«О проведении публичных слушаний по рассмотрению проекта «Правил землепользования и застройки территории муниципального образования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 района Оренбургской  области».</w:t>
      </w:r>
    </w:p>
    <w:p w:rsidR="00F00041" w:rsidRDefault="003A6FB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По обсуждению «Правил землепользования и застройки территории муниципального образования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области»  состоялось одно  заседания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8.0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.Количество  присутствовавших граждан на публичных слушаниях</w:t>
      </w:r>
      <w:r w:rsidRPr="003A6F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A6FB1">
        <w:rPr>
          <w:rFonts w:ascii="Times New Roman" w:eastAsia="Times New Roman" w:hAnsi="Times New Roman" w:cs="Times New Roman"/>
          <w:sz w:val="24"/>
          <w:szCs w:val="24"/>
        </w:rPr>
        <w:br/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F00041" w:rsidRDefault="003A6FB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F00041">
        <w:rPr>
          <w:rFonts w:ascii="Times New Roman" w:eastAsia="Times New Roman" w:hAnsi="Times New Roman" w:cs="Times New Roman"/>
          <w:sz w:val="28"/>
          <w:szCs w:val="28"/>
        </w:rPr>
        <w:t xml:space="preserve">арагач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8.0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  1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00041" w:rsidRDefault="003A6FB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Во время публичных слушаний были организованы выступления главы  муниципального образования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</w:t>
      </w:r>
      <w:proofErr w:type="spellStart"/>
      <w:r w:rsidR="00F00041">
        <w:rPr>
          <w:rFonts w:ascii="Times New Roman" w:eastAsia="Times New Roman" w:hAnsi="Times New Roman" w:cs="Times New Roman"/>
          <w:sz w:val="28"/>
          <w:szCs w:val="28"/>
        </w:rPr>
        <w:t>Хадырова</w:t>
      </w:r>
      <w:proofErr w:type="spellEnd"/>
      <w:r w:rsidR="00F00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0041">
        <w:rPr>
          <w:rFonts w:ascii="Times New Roman" w:eastAsia="Times New Roman" w:hAnsi="Times New Roman" w:cs="Times New Roman"/>
          <w:sz w:val="28"/>
          <w:szCs w:val="28"/>
        </w:rPr>
        <w:t>Амиргалея</w:t>
      </w:r>
      <w:proofErr w:type="spellEnd"/>
      <w:r w:rsidR="00F00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0041">
        <w:rPr>
          <w:rFonts w:ascii="Times New Roman" w:eastAsia="Times New Roman" w:hAnsi="Times New Roman" w:cs="Times New Roman"/>
          <w:sz w:val="28"/>
          <w:szCs w:val="28"/>
        </w:rPr>
        <w:t>Джумагалеевича</w:t>
      </w:r>
      <w:proofErr w:type="spellEnd"/>
      <w:r w:rsidRPr="003A6FB1">
        <w:rPr>
          <w:rFonts w:ascii="Times New Roman" w:eastAsia="Times New Roman" w:hAnsi="Times New Roman" w:cs="Times New Roman"/>
          <w:sz w:val="28"/>
          <w:szCs w:val="28"/>
        </w:rPr>
        <w:br/>
        <w:t>с демонстрацией схем по материалам проекта, участникам слушаний, даны разъяснения и ответы на вопросы.</w:t>
      </w:r>
      <w:proofErr w:type="gramEnd"/>
    </w:p>
    <w:p w:rsidR="00F00041" w:rsidRDefault="003A6FB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 В ходе публичных слушаний  замечаний и предложений не поступило.    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08.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0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00041" w:rsidRDefault="003A6FB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  Рассмотрев представленные материалы по проекту «Правил землепользования и застройки территории муниципального образования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области»,  предложения участников публичных слушаний по обсуждаемому проекту, предложено вынести следующее  заключение:</w:t>
      </w:r>
    </w:p>
    <w:p w:rsidR="00F00041" w:rsidRDefault="003A6FB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 Заключение: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br/>
        <w:t xml:space="preserve">     1.Признать публичные слушания по обсуждению проекта «Правил землепользования и застройки территории муниципального образования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области»  состоявшимися.</w:t>
      </w:r>
    </w:p>
    <w:p w:rsidR="00F00041" w:rsidRDefault="003A6FB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     2. 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проведены  в соответствии с требованиями статей 24, 28 Градостроительного кодекса Российской Федерации, Уставом муниципального образования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Карагачский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области, муниципальным нормативным правовым актом- Положением «О публичных слушаниях в муниципальном образовании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Карагачский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области».</w:t>
      </w:r>
      <w:proofErr w:type="gramEnd"/>
    </w:p>
    <w:p w:rsidR="00F00041" w:rsidRDefault="003A6FB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заключение в порядке, установленном для официального опубликования правовых актов в муниципальной газете «Вестник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 xml:space="preserve">МО 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и разместить на официальном сайте муниципального образования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Карагачский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сети ”Интернет”.</w:t>
      </w:r>
    </w:p>
    <w:p w:rsidR="00F00041" w:rsidRDefault="00F0004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041" w:rsidRDefault="00F0004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041" w:rsidRDefault="00F0004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041" w:rsidRDefault="00F0004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041" w:rsidRDefault="00F0004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041" w:rsidRDefault="00F0004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041" w:rsidRDefault="00F0004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041" w:rsidRDefault="00F00041" w:rsidP="00F0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FB1" w:rsidRPr="003A6FB1" w:rsidRDefault="003A6FB1" w:rsidP="00F0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4.Направить главе муниципального образования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 xml:space="preserve">Карагачский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 заключение по результатам публичных слушаний по проекту «Правил землепользования и застройки  муниципального образования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Карагачский сель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>совет Беля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вского района Оренбургской области» для принятия решения в соответствии с требованиями Градостроительного кодекса Российской Федерации. </w:t>
      </w:r>
      <w:proofErr w:type="gramEnd"/>
    </w:p>
    <w:p w:rsidR="003A6FB1" w:rsidRPr="003A6FB1" w:rsidRDefault="003A6FB1" w:rsidP="003A6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6FB1" w:rsidRPr="003A6FB1" w:rsidRDefault="003A6FB1" w:rsidP="003A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публичных слушаний – 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глава администрации </w:t>
      </w:r>
      <w:proofErr w:type="gramStart"/>
      <w:r w:rsidRPr="003A6FB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FB1" w:rsidRPr="003A6FB1" w:rsidRDefault="003A6FB1" w:rsidP="003A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Карагачский</w:t>
      </w: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3A6FB1" w:rsidRPr="003A6FB1" w:rsidRDefault="003A6FB1" w:rsidP="003A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 xml:space="preserve">Беляевского района Оренбургской области                               </w:t>
      </w:r>
      <w:proofErr w:type="spellStart"/>
      <w:r w:rsidRPr="003A6FB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00041">
        <w:rPr>
          <w:rFonts w:ascii="Times New Roman" w:eastAsia="Times New Roman" w:hAnsi="Times New Roman" w:cs="Times New Roman"/>
          <w:sz w:val="28"/>
          <w:szCs w:val="28"/>
        </w:rPr>
        <w:t>Д.Хадыров</w:t>
      </w:r>
      <w:proofErr w:type="spellEnd"/>
    </w:p>
    <w:p w:rsidR="003A6FB1" w:rsidRPr="003A6FB1" w:rsidRDefault="003A6FB1" w:rsidP="003A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F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6FB1" w:rsidRDefault="003A6FB1"/>
    <w:sectPr w:rsidR="003A6FB1" w:rsidSect="00A3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FB1"/>
    <w:rsid w:val="00320437"/>
    <w:rsid w:val="003A6FB1"/>
    <w:rsid w:val="004665CB"/>
    <w:rsid w:val="00A356C5"/>
    <w:rsid w:val="00D0253F"/>
    <w:rsid w:val="00F0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C5"/>
  </w:style>
  <w:style w:type="paragraph" w:styleId="1">
    <w:name w:val="heading 1"/>
    <w:basedOn w:val="a"/>
    <w:link w:val="10"/>
    <w:uiPriority w:val="9"/>
    <w:qFormat/>
    <w:rsid w:val="003A6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A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6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C653-1499-4E75-9C9C-6952A60F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cp:lastPrinted>2014-06-09T11:45:00Z</cp:lastPrinted>
  <dcterms:created xsi:type="dcterms:W3CDTF">2014-05-12T06:03:00Z</dcterms:created>
  <dcterms:modified xsi:type="dcterms:W3CDTF">2014-06-09T11:49:00Z</dcterms:modified>
</cp:coreProperties>
</file>